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9" w:rsidRDefault="00324CA9" w:rsidP="00324CA9">
      <w:pPr>
        <w:pStyle w:val="3"/>
        <w:keepNext w:val="0"/>
        <w:keepLines w:val="0"/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bookmarkStart w:id="0" w:name="_GoBack"/>
      <w:r>
        <w:rPr>
          <w:rFonts w:hAnsi="宋体" w:cs="宋体" w:hint="eastAsia"/>
          <w:color w:val="000000"/>
          <w:szCs w:val="40"/>
        </w:rPr>
        <w:t>附件</w:t>
      </w:r>
      <w:r>
        <w:rPr>
          <w:rFonts w:hAnsi="宋体" w:cs="宋体" w:hint="eastAsia"/>
          <w:color w:val="000000"/>
          <w:szCs w:val="40"/>
        </w:rPr>
        <w:t xml:space="preserve">1  </w:t>
      </w:r>
      <w:r>
        <w:rPr>
          <w:rFonts w:hAnsi="宋体" w:cs="宋体" w:hint="eastAsia"/>
          <w:color w:val="000000"/>
          <w:szCs w:val="40"/>
        </w:rPr>
        <w:t>报价一览表</w:t>
      </w:r>
    </w:p>
    <w:bookmarkEnd w:id="0"/>
    <w:p w:rsidR="00324CA9" w:rsidRDefault="00324CA9" w:rsidP="00324CA9">
      <w:pPr>
        <w:adjustRightInd w:val="0"/>
        <w:snapToGrid w:val="0"/>
        <w:spacing w:line="360" w:lineRule="exact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项目名称：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52"/>
        <w:gridCol w:w="2128"/>
        <w:gridCol w:w="2133"/>
      </w:tblGrid>
      <w:tr w:rsidR="00324CA9" w:rsidTr="000C7D68">
        <w:trPr>
          <w:trHeight w:val="839"/>
          <w:jc w:val="center"/>
        </w:trPr>
        <w:tc>
          <w:tcPr>
            <w:tcW w:w="473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026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采购内容</w:t>
            </w:r>
          </w:p>
        </w:tc>
        <w:tc>
          <w:tcPr>
            <w:tcW w:w="1249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报价金额（元）</w:t>
            </w:r>
          </w:p>
        </w:tc>
        <w:tc>
          <w:tcPr>
            <w:tcW w:w="1251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服务时间</w:t>
            </w:r>
          </w:p>
        </w:tc>
      </w:tr>
      <w:tr w:rsidR="00324CA9" w:rsidTr="000C7D68">
        <w:trPr>
          <w:trHeight w:val="1181"/>
          <w:jc w:val="center"/>
        </w:trPr>
        <w:tc>
          <w:tcPr>
            <w:tcW w:w="473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2026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  <w:tc>
          <w:tcPr>
            <w:tcW w:w="1251" w:type="pct"/>
            <w:vAlign w:val="center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</w:p>
        </w:tc>
      </w:tr>
      <w:tr w:rsidR="00324CA9" w:rsidTr="000C7D68">
        <w:trPr>
          <w:trHeight w:val="467"/>
          <w:jc w:val="center"/>
        </w:trPr>
        <w:tc>
          <w:tcPr>
            <w:tcW w:w="5000" w:type="pct"/>
            <w:gridSpan w:val="4"/>
          </w:tcPr>
          <w:p w:rsidR="00324CA9" w:rsidRDefault="00324CA9" w:rsidP="000C7D68">
            <w:pPr>
              <w:adjustRightInd w:val="0"/>
              <w:snapToGrid w:val="0"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报价合计（元）：</w:t>
            </w:r>
          </w:p>
          <w:p w:rsidR="00324CA9" w:rsidRDefault="00324CA9" w:rsidP="000C7D68">
            <w:pPr>
              <w:adjustRightInd w:val="0"/>
              <w:snapToGrid w:val="0"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>大写：</w:t>
            </w:r>
          </w:p>
        </w:tc>
      </w:tr>
    </w:tbl>
    <w:p w:rsidR="00324CA9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注</w:t>
      </w:r>
      <w:r>
        <w:rPr>
          <w:rFonts w:hAnsi="宋体" w:cs="宋体" w:hint="eastAsia"/>
          <w:color w:val="000000"/>
          <w:sz w:val="24"/>
        </w:rPr>
        <w:t>: 1.</w:t>
      </w:r>
      <w:r>
        <w:rPr>
          <w:rFonts w:hAnsi="宋体" w:cs="宋体" w:hint="eastAsia"/>
          <w:color w:val="000000"/>
          <w:sz w:val="24"/>
        </w:rPr>
        <w:t>所有报价均用人民币表示</w:t>
      </w:r>
      <w:r>
        <w:rPr>
          <w:rFonts w:hAnsi="宋体" w:cs="宋体" w:hint="eastAsia"/>
          <w:color w:val="000000"/>
          <w:sz w:val="24"/>
        </w:rPr>
        <w:t>,</w:t>
      </w:r>
      <w:r>
        <w:rPr>
          <w:rFonts w:hAnsi="宋体" w:cs="宋体" w:hint="eastAsia"/>
          <w:color w:val="000000"/>
          <w:sz w:val="24"/>
        </w:rPr>
        <w:t>所报价格是交货地的验收价格，其总价即为履行合同的固定价格。运输、安装、调试、检验、培训、税金和保险等费用以及采购文件规定的其他费用均应包含在报价中。</w:t>
      </w:r>
    </w:p>
    <w:p w:rsidR="00324CA9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</w:p>
    <w:p w:rsidR="00324CA9" w:rsidRPr="00CC2F9A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</w:p>
    <w:p w:rsidR="00324CA9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供应商名称：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（盖单位公章）</w:t>
      </w:r>
    </w:p>
    <w:p w:rsidR="00324CA9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</w:t>
      </w:r>
      <w:r>
        <w:rPr>
          <w:rFonts w:hAnsi="宋体" w:cs="宋体" w:hint="eastAsia"/>
          <w:color w:val="000000"/>
          <w:sz w:val="24"/>
        </w:rPr>
        <w:t>/</w:t>
      </w:r>
      <w:r>
        <w:rPr>
          <w:rFonts w:hAnsi="宋体" w:cs="宋体" w:hint="eastAsia"/>
          <w:color w:val="000000"/>
          <w:sz w:val="24"/>
        </w:rPr>
        <w:t>单位负责人或授权代表（签字或加盖个人印章）：</w:t>
      </w:r>
      <w:r>
        <w:rPr>
          <w:rFonts w:hAnsi="宋体" w:cs="宋体" w:hint="eastAsia"/>
          <w:color w:val="000000"/>
          <w:sz w:val="24"/>
        </w:rPr>
        <w:t>XXX</w:t>
      </w:r>
    </w:p>
    <w:p w:rsidR="00324CA9" w:rsidRDefault="00324CA9" w:rsidP="00324CA9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</w:t>
      </w:r>
      <w:r>
        <w:rPr>
          <w:rFonts w:hAnsi="宋体" w:cs="宋体" w:hint="eastAsia"/>
          <w:color w:val="000000"/>
          <w:sz w:val="24"/>
        </w:rPr>
        <w:t xml:space="preserve">      </w:t>
      </w:r>
      <w:r>
        <w:rPr>
          <w:rFonts w:hAnsi="宋体" w:cs="宋体" w:hint="eastAsia"/>
          <w:color w:val="000000"/>
          <w:sz w:val="24"/>
        </w:rPr>
        <w:t>期：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年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月</w:t>
      </w: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日</w:t>
      </w:r>
      <w:r>
        <w:rPr>
          <w:rFonts w:hAnsi="宋体" w:cs="宋体" w:hint="eastAsia"/>
          <w:color w:val="000000"/>
          <w:sz w:val="24"/>
        </w:rPr>
        <w:t xml:space="preserve"> </w:t>
      </w:r>
    </w:p>
    <w:p w:rsidR="008F2394" w:rsidRPr="00324CA9" w:rsidRDefault="008F2394"/>
    <w:sectPr w:rsidR="008F2394" w:rsidRPr="0032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A9"/>
    <w:rsid w:val="00324CA9"/>
    <w:rsid w:val="008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4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24CA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324CA9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324CA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4CA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4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24CA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324CA9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Char"/>
    <w:uiPriority w:val="99"/>
    <w:semiHidden/>
    <w:unhideWhenUsed/>
    <w:rsid w:val="00324CA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4C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2022-06-11T08:01:00Z</dcterms:created>
  <dcterms:modified xsi:type="dcterms:W3CDTF">2022-06-11T08:01:00Z</dcterms:modified>
</cp:coreProperties>
</file>